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8A3" w:rsidRPr="00C23AC3" w:rsidRDefault="00E138A3" w:rsidP="00E138A3">
      <w:pPr>
        <w:widowControl w:val="0"/>
        <w:ind w:left="6804"/>
        <w:rPr>
          <w:color w:val="000000"/>
          <w:sz w:val="20"/>
          <w:szCs w:val="20"/>
          <w:lang w:val="kk-KZ"/>
        </w:rPr>
      </w:pPr>
      <w:r w:rsidRPr="00C23AC3">
        <w:rPr>
          <w:color w:val="000000"/>
          <w:sz w:val="20"/>
          <w:lang w:val="kk-KZ"/>
        </w:rPr>
        <w:t>Білім беру ұйымдарын</w:t>
      </w:r>
      <w:r w:rsidRPr="00C23AC3">
        <w:rPr>
          <w:lang w:val="kk-KZ"/>
        </w:rPr>
        <w:br/>
      </w:r>
      <w:r w:rsidRPr="00C23AC3">
        <w:rPr>
          <w:color w:val="000000"/>
          <w:sz w:val="20"/>
          <w:lang w:val="kk-KZ"/>
        </w:rPr>
        <w:t>бағалау өлшемшарттарына</w:t>
      </w:r>
      <w:r w:rsidRPr="00C23AC3">
        <w:rPr>
          <w:lang w:val="kk-KZ"/>
        </w:rPr>
        <w:br/>
      </w:r>
      <w:r w:rsidR="00506365">
        <w:rPr>
          <w:color w:val="000000"/>
          <w:sz w:val="20"/>
          <w:szCs w:val="20"/>
          <w:lang w:val="kk-KZ"/>
        </w:rPr>
        <w:t>20</w:t>
      </w:r>
      <w:r w:rsidRPr="00C23AC3">
        <w:rPr>
          <w:color w:val="000000"/>
          <w:sz w:val="20"/>
          <w:szCs w:val="20"/>
          <w:lang w:val="kk-KZ"/>
        </w:rPr>
        <w:t>-қосымша</w:t>
      </w:r>
    </w:p>
    <w:p w:rsidR="00E138A3" w:rsidRPr="00C23AC3" w:rsidRDefault="00E138A3" w:rsidP="00E138A3">
      <w:pPr>
        <w:widowControl w:val="0"/>
        <w:jc w:val="center"/>
        <w:textAlignment w:val="baseline"/>
        <w:rPr>
          <w:b/>
          <w:color w:val="FF0000"/>
          <w:spacing w:val="2"/>
          <w:lang w:val="kk-KZ"/>
        </w:rPr>
      </w:pPr>
    </w:p>
    <w:p w:rsidR="00E138A3" w:rsidRPr="00ED3E28" w:rsidRDefault="00E138A3" w:rsidP="00E138A3">
      <w:pPr>
        <w:widowControl w:val="0"/>
        <w:jc w:val="center"/>
        <w:textAlignment w:val="baseline"/>
        <w:rPr>
          <w:b/>
          <w:color w:val="000000"/>
          <w:spacing w:val="2"/>
          <w:lang w:val="kk-KZ"/>
        </w:rPr>
      </w:pPr>
      <w:r w:rsidRPr="00ED3E28">
        <w:rPr>
          <w:b/>
          <w:color w:val="000000"/>
          <w:spacing w:val="2"/>
          <w:lang w:val="kk-KZ"/>
        </w:rPr>
        <w:t>Жұмыс өтілі, ғылыми жарияланымдары мен оқулығы немесе оқу құралы</w:t>
      </w:r>
    </w:p>
    <w:p w:rsidR="00E138A3" w:rsidRPr="00ED3E28" w:rsidRDefault="00E138A3" w:rsidP="00E138A3">
      <w:pPr>
        <w:widowControl w:val="0"/>
        <w:jc w:val="center"/>
        <w:textAlignment w:val="baseline"/>
        <w:rPr>
          <w:b/>
          <w:color w:val="000000"/>
          <w:spacing w:val="2"/>
          <w:lang w:val="kk-KZ"/>
        </w:rPr>
      </w:pPr>
      <w:r w:rsidRPr="00ED3E28">
        <w:rPr>
          <w:b/>
          <w:color w:val="000000"/>
          <w:spacing w:val="2"/>
          <w:lang w:val="kk-KZ"/>
        </w:rPr>
        <w:t xml:space="preserve"> көрсетілген тиісті кадрларды даярлау бағыты бойынша ғылыми жетекшілікті </w:t>
      </w:r>
    </w:p>
    <w:p w:rsidR="00E138A3" w:rsidRPr="00ED3E28" w:rsidRDefault="00E138A3" w:rsidP="00E138A3">
      <w:pPr>
        <w:widowControl w:val="0"/>
        <w:jc w:val="center"/>
        <w:textAlignment w:val="baseline"/>
        <w:rPr>
          <w:b/>
          <w:color w:val="000000"/>
          <w:spacing w:val="2"/>
          <w:lang w:val="kk-KZ"/>
        </w:rPr>
      </w:pPr>
      <w:r w:rsidRPr="00ED3E28">
        <w:rPr>
          <w:b/>
          <w:color w:val="000000"/>
          <w:spacing w:val="2"/>
          <w:lang w:val="kk-KZ"/>
        </w:rPr>
        <w:t>жүзеге асыратын ғылыми жетекшілер туралы мәліметтер</w:t>
      </w:r>
    </w:p>
    <w:p w:rsidR="00E138A3" w:rsidRPr="00ED3E28" w:rsidRDefault="00E138A3" w:rsidP="00E138A3">
      <w:pPr>
        <w:widowControl w:val="0"/>
        <w:jc w:val="center"/>
        <w:textAlignment w:val="baseline"/>
        <w:rPr>
          <w:b/>
          <w:color w:val="000000"/>
          <w:spacing w:val="2"/>
          <w:lang w:val="kk-KZ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1276"/>
        <w:gridCol w:w="1701"/>
        <w:gridCol w:w="992"/>
        <w:gridCol w:w="992"/>
        <w:gridCol w:w="1843"/>
      </w:tblGrid>
      <w:tr w:rsidR="00E138A3" w:rsidRPr="000800B5" w:rsidTr="00431289">
        <w:trPr>
          <w:trHeight w:val="363"/>
        </w:trPr>
        <w:tc>
          <w:tcPr>
            <w:tcW w:w="567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65686">
              <w:rPr>
                <w:color w:val="000000"/>
                <w:spacing w:val="2"/>
                <w:sz w:val="20"/>
                <w:szCs w:val="20"/>
              </w:rPr>
              <w:t>Р/с</w:t>
            </w:r>
            <w:r w:rsidRPr="00C65686">
              <w:rPr>
                <w:color w:val="000000"/>
                <w:spacing w:val="2"/>
                <w:sz w:val="20"/>
                <w:szCs w:val="20"/>
              </w:rPr>
              <w:br/>
              <w:t>№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жетек</w:t>
            </w:r>
            <w:proofErr w:type="spellEnd"/>
          </w:p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шінің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тегі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әкесінің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аты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(бар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болса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Білімі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ақпарат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(«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кандидаты»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«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ғылым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докторы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»,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дәрежесінің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«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бейіні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бойынша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доктор»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және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>/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немесе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«философия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докторы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РhD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)»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дәрежесінің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болуы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мәліметтер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,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резидентураны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бітіргені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туралы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мәліметтер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Жұмыс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өтілі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ғылыми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>-педагоги</w:t>
            </w:r>
          </w:p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калық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>, клиника</w:t>
            </w:r>
          </w:p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лық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>)</w:t>
            </w:r>
          </w:p>
        </w:tc>
        <w:tc>
          <w:tcPr>
            <w:tcW w:w="3685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Жарияланымдар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тізбесі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Оқулықтың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не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оқу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құралының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атауы</w:t>
            </w:r>
            <w:proofErr w:type="spellEnd"/>
          </w:p>
        </w:tc>
      </w:tr>
      <w:tr w:rsidR="00E138A3" w:rsidRPr="00C65686" w:rsidTr="00431289">
        <w:trPr>
          <w:trHeight w:val="2156"/>
        </w:trPr>
        <w:tc>
          <w:tcPr>
            <w:tcW w:w="567" w:type="dxa"/>
            <w:vMerge/>
            <w:shd w:val="clear" w:color="auto" w:fill="auto"/>
            <w:vAlign w:val="bottom"/>
            <w:hideMark/>
          </w:tcPr>
          <w:p w:rsidR="00E138A3" w:rsidRPr="00C65686" w:rsidRDefault="00E138A3" w:rsidP="00A701BB">
            <w:pPr>
              <w:widowControl w:val="0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bottom"/>
            <w:hideMark/>
          </w:tcPr>
          <w:p w:rsidR="00E138A3" w:rsidRPr="00C65686" w:rsidRDefault="00E138A3" w:rsidP="00A701BB">
            <w:pPr>
              <w:widowControl w:val="0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bottom"/>
            <w:hideMark/>
          </w:tcPr>
          <w:p w:rsidR="00E138A3" w:rsidRPr="00C65686" w:rsidRDefault="00E138A3" w:rsidP="00A701BB">
            <w:pPr>
              <w:widowControl w:val="0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bottom"/>
            <w:hideMark/>
          </w:tcPr>
          <w:p w:rsidR="00E138A3" w:rsidRPr="00C65686" w:rsidRDefault="00E138A3" w:rsidP="00A701BB">
            <w:pPr>
              <w:widowControl w:val="0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отандық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мерзімді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басылым</w:t>
            </w:r>
            <w:proofErr w:type="spellEnd"/>
          </w:p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дарда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шетелдік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мерзімді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басылым</w:t>
            </w:r>
            <w:proofErr w:type="spellEnd"/>
          </w:p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дарда</w:t>
            </w:r>
            <w:proofErr w:type="spellEnd"/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халықаралық</w:t>
            </w:r>
            <w:proofErr w:type="spellEnd"/>
            <w:r w:rsidRPr="00C65686">
              <w:rPr>
                <w:color w:val="000000"/>
                <w:spacing w:val="2"/>
                <w:sz w:val="20"/>
                <w:szCs w:val="20"/>
              </w:rPr>
              <w:t xml:space="preserve"> конференция </w:t>
            </w:r>
            <w:proofErr w:type="spellStart"/>
            <w:r w:rsidRPr="00C65686">
              <w:rPr>
                <w:color w:val="000000"/>
                <w:spacing w:val="2"/>
                <w:sz w:val="20"/>
                <w:szCs w:val="20"/>
              </w:rPr>
              <w:t>еңбектерінде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E138A3" w:rsidRPr="00C65686" w:rsidRDefault="00E138A3" w:rsidP="00A701BB">
            <w:pPr>
              <w:widowControl w:val="0"/>
              <w:rPr>
                <w:color w:val="000000"/>
                <w:spacing w:val="2"/>
                <w:sz w:val="20"/>
                <w:szCs w:val="20"/>
              </w:rPr>
            </w:pPr>
          </w:p>
        </w:tc>
      </w:tr>
      <w:tr w:rsidR="00E138A3" w:rsidRPr="00C65686" w:rsidTr="00431289">
        <w:trPr>
          <w:trHeight w:val="120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65686">
              <w:rPr>
                <w:color w:val="000000"/>
                <w:spacing w:val="2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65686">
              <w:rPr>
                <w:color w:val="000000"/>
                <w:spacing w:val="2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65686">
              <w:rPr>
                <w:color w:val="000000"/>
                <w:spacing w:val="2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65686">
              <w:rPr>
                <w:color w:val="000000"/>
                <w:spacing w:val="2"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65686">
              <w:rPr>
                <w:color w:val="000000"/>
                <w:spacing w:val="2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65686">
              <w:rPr>
                <w:color w:val="000000"/>
                <w:spacing w:val="2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65686">
              <w:rPr>
                <w:color w:val="000000"/>
                <w:spacing w:val="2"/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138A3" w:rsidRPr="00C65686" w:rsidRDefault="00E138A3" w:rsidP="00A701BB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 w:rsidRPr="00C65686">
              <w:rPr>
                <w:color w:val="000000"/>
                <w:spacing w:val="2"/>
                <w:sz w:val="20"/>
                <w:szCs w:val="20"/>
              </w:rPr>
              <w:t>8</w:t>
            </w:r>
          </w:p>
        </w:tc>
      </w:tr>
      <w:tr w:rsidR="00F765D5" w:rsidRPr="00C65686" w:rsidTr="00431289">
        <w:trPr>
          <w:trHeight w:val="120"/>
        </w:trPr>
        <w:tc>
          <w:tcPr>
            <w:tcW w:w="56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65D5" w:rsidRPr="0062201D" w:rsidRDefault="00F765D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65D5" w:rsidRPr="003A7676" w:rsidRDefault="00F765D5" w:rsidP="00431289">
            <w:pPr>
              <w:widowControl w:val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Дабысов Мұрат Қосайұлы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65D5" w:rsidRPr="003A7676" w:rsidRDefault="00BE4DEB" w:rsidP="00C66EE4">
            <w:pPr>
              <w:widowControl w:val="0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65D5" w:rsidRPr="00C65686" w:rsidRDefault="00F765D5" w:rsidP="00F765D5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65D5" w:rsidRPr="00C65686" w:rsidRDefault="00C66EE4" w:rsidP="00F765D5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65D5" w:rsidRPr="00C65686" w:rsidRDefault="00F765D5" w:rsidP="00F765D5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65D5" w:rsidRPr="00C65686" w:rsidRDefault="00F765D5" w:rsidP="00F765D5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765D5" w:rsidRPr="00C66EE4" w:rsidRDefault="00C66EE4" w:rsidP="00F765D5">
            <w:pPr>
              <w:widowControl w:val="0"/>
              <w:jc w:val="center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«Технология сабағында оқытудың жаңа әдістерін пайдалану жолдары»</w:t>
            </w:r>
          </w:p>
        </w:tc>
      </w:tr>
      <w:tr w:rsidR="00BE4DEB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4DEB" w:rsidRPr="0062201D" w:rsidRDefault="00BE4DEB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4DEB" w:rsidRPr="00E138A3" w:rsidRDefault="00BE4DEB" w:rsidP="00BE4DEB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Темірбай Жанат Смадиярқызы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Default="00BE4DEB" w:rsidP="00BE4DEB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4DEB" w:rsidRPr="00E138A3" w:rsidRDefault="00BE4DEB" w:rsidP="00BE4DEB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35 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4DEB" w:rsidRPr="00FD3C6D" w:rsidRDefault="00BE4DEB" w:rsidP="00BE4DEB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Ақтөбе ,ғылыми-тәжірибелік орталығы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4DEB" w:rsidRPr="00C65686" w:rsidRDefault="00BE4DEB" w:rsidP="00BE4DE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E4DEB" w:rsidRPr="00C65686" w:rsidRDefault="00BE4DEB" w:rsidP="00BE4DE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E4DEB" w:rsidRPr="00E138A3" w:rsidRDefault="00BE4DEB" w:rsidP="00BE4DEB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әдебиетінен көмекші құрал</w:t>
            </w:r>
          </w:p>
        </w:tc>
      </w:tr>
      <w:tr w:rsidR="00BE4DEB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62201D" w:rsidRDefault="00BE4DEB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094056" w:rsidRDefault="00BE4DEB" w:rsidP="00BE4DEB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Абдраманов Гайдар Темирбекович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Default="00BE4DEB" w:rsidP="00BE4DEB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2A01D5" w:rsidRDefault="00BE4DEB" w:rsidP="00BE4DEB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10ж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094056" w:rsidRDefault="00BE4DEB" w:rsidP="00BE4DEB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C65686" w:rsidRDefault="00BE4DEB" w:rsidP="00BE4DE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C65686" w:rsidRDefault="00BE4DEB" w:rsidP="00BE4DE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E4DEB" w:rsidRPr="00094056" w:rsidRDefault="00BE4DEB" w:rsidP="00BE4DEB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тілін оқытуда жаңа технологияларды қолдану</w:t>
            </w:r>
          </w:p>
        </w:tc>
      </w:tr>
      <w:tr w:rsidR="00BE4DEB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62201D" w:rsidRDefault="00BE4DEB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Default="00BE4DEB" w:rsidP="00BE4DEB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Тынышбаев Алтынбек Жакипович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Default="00BE4DEB" w:rsidP="00BE4DEB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2A01D5" w:rsidRDefault="00BE4DEB" w:rsidP="00BE4DEB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21ж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Default="00BE1F5D" w:rsidP="00BE4DEB">
            <w:pPr>
              <w:widowControl w:val="0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C65686" w:rsidRDefault="00BE4DEB" w:rsidP="00BE4DE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C65686" w:rsidRDefault="00BE4DEB" w:rsidP="00BE4DE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E4DEB" w:rsidRDefault="00C66EE4" w:rsidP="00BE4DEB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«Қазақ тілі мен әдебиеті пәні бойынша сабақ жоспарлары»</w:t>
            </w:r>
          </w:p>
        </w:tc>
      </w:tr>
      <w:tr w:rsidR="00BE4DEB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62201D" w:rsidRDefault="00BE4DEB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Default="00BE4DEB" w:rsidP="00BE4DEB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Өмірзақ Жанар Сұлтанмұратқызы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Default="00BE4DEB" w:rsidP="00BE4DEB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2A01D5" w:rsidRDefault="00BE4DEB" w:rsidP="00BE4DEB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28ж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Default="00C66EE4" w:rsidP="00BE4DEB">
            <w:pPr>
              <w:widowControl w:val="0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Ақтөбе ,ғылыми-тәжірибелік орталығы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C65686" w:rsidRDefault="00BE4DEB" w:rsidP="00BE4DE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C65686" w:rsidRDefault="00BE4DEB" w:rsidP="00BE4DE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E4DEB" w:rsidRDefault="00C66EE4" w:rsidP="00BE4DEB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«Уроки развития речи на тему «деловые бумаги»</w:t>
            </w:r>
          </w:p>
        </w:tc>
      </w:tr>
      <w:tr w:rsidR="00BE4DEB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62201D" w:rsidRDefault="00BE4DEB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Default="00BE4DEB" w:rsidP="00BE4DEB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Шоқанов Аслан Азаматұлы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Default="00BE4DEB" w:rsidP="00BE4DEB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2A01D5" w:rsidRDefault="00BE4DEB" w:rsidP="00BE4DEB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Default="00BE4DEB" w:rsidP="00BE4DEB">
            <w:pPr>
              <w:widowControl w:val="0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C65686" w:rsidRDefault="00BE4DEB" w:rsidP="00BE4DE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E4DEB" w:rsidRPr="00C65686" w:rsidRDefault="00BE4DEB" w:rsidP="00BE4DEB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E4DEB" w:rsidRDefault="00BE4DEB" w:rsidP="00BE4DEB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«Сборник упражнений по русскому языку»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Кенесова Гульдана Мухамбеткалиевна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DD5BE4" w:rsidRDefault="007262B5" w:rsidP="007262B5">
            <w:pPr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15ж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«Ағылшын тілі сабақтарында жаңа әдіс-тәсілдер арқылы оқушылардың қызығушылығын арттыру»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Молбаева Динара Жеткеншекқызы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DD5BE4" w:rsidRDefault="007262B5" w:rsidP="007262B5">
            <w:pPr>
              <w:rPr>
                <w:color w:val="000000"/>
                <w:spacing w:val="2"/>
                <w:sz w:val="20"/>
                <w:szCs w:val="20"/>
                <w:lang w:val="kk-KZ"/>
              </w:rPr>
            </w:pPr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15ж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«Ағылшын тілі сабағында жаңа технологияларды пайдалану әдістері»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Суйесинов Кайрат Игликович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21ж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«Математика сабақтарында ақпараттық технологияны қолдану»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Абенова Бибигуль Амангалиевна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14ж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094056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Математикадан 5 сынып оқушыларына арналған тест тапсырмалары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Жұмалы Әлия  Амангелдіқызы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11ж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«Математика пәнінен дидактикалық материалдар жинағы»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Ғабитқан Оразбек Оразалыұлы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«Математика пәнінен қосымша тапсырмалар жинағы»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Төлегенова Алтынгүл Рысжанқызы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24ж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BE1F5D" w:rsidP="007262B5">
            <w:pPr>
              <w:widowControl w:val="0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Ақтөбе ,ғылыми-тәжірибелік орталығы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Default="00BE1F5D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«Жаратылыстану –математика бағытындағы жаңа технологияларды қолдану тәсілдері»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Қыдырбаева Ақзира Қыдырбайқызы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«Физика сабағында оқушылардың шығармашылық қабілеттерін дамыту»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Анесов Ануар Елтаевич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24ж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506365" w:rsidP="007262B5">
            <w:pPr>
              <w:widowControl w:val="0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Default="0050636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«Диалготтік оқытуды химия сабағында қолдану  арқылы оқушылардың қызығушылығын арттыру»(Ғылыми-практикалық конференциялар жинағы)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Амирова Бакытжамал Ертаргыновна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DD5BE4" w:rsidRDefault="007262B5" w:rsidP="007262B5">
            <w:pPr>
              <w:rPr>
                <w:color w:val="000000"/>
                <w:spacing w:val="2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20ж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BE1F5D" w:rsidP="007262B5">
            <w:pPr>
              <w:widowControl w:val="0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Ақтөбе ,ғылыми-тәжірибелік орталығы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Default="00BE1F5D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«Жаратылыстану-математика бағытындағы сабақ үлгілері»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Молбаева Клара Жеткиншековна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2A01D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24ж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094056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«Қазақстан тарихы пәнінен танымдық және бақылау тапсырмалар жинағы 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Бексултанова </w:t>
            </w: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Алтынгул Оразбайқызы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lastRenderedPageBreak/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14ж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«Өрлеу»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lastRenderedPageBreak/>
              <w:t>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094056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«Оқулықпен </w:t>
            </w:r>
            <w:r>
              <w:rPr>
                <w:sz w:val="20"/>
                <w:szCs w:val="20"/>
                <w:lang w:val="kk-KZ"/>
              </w:rPr>
              <w:lastRenderedPageBreak/>
              <w:t>жүргізілетін жұмыс түрлері»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Нысанов Асқар Уалиханұлы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13ж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«Дене тәрбиесі сабағында  оқушыларды салауаттылыққа тәрбиелеу»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Азов Нұржан Амангелдіұлы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10ж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«Дене тәрбиесі сабағында  оқушыларды салауаттылыққа тәрбиелеу»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82D60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Базарбаева  Венера Кырымкызы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20ж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Ақтөбе ,ғылыми-тәжірибелік орталығы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682D60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 сабақтарында сын тұрғысынан ойлау технологиясын тиімді пайдалану жолдары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82D60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Өтеулі Гүлжазира Күреңбайқызы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22ж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682D60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сыныпта дамыта оқу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82D60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Туралина Багдат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22ж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CE0531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«Ауызша есептер жинағы»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82D60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Сәуірбай Марал Бекесқызы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20ж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CE0531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«Ауызша есептер жинағы»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82D60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Атауова Айнұр Бактыгереевна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16ж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Ақтөбе ,ғылыми-тәжірибелік орталығы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C65686" w:rsidRDefault="007262B5" w:rsidP="007262B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Бастауыш сынып сабақтарында сын тұрғысынан ойлау технологиясын тиімді пайдалану жолдары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Утеталиева Салтанат Самаркановна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DD5BE4" w:rsidRDefault="007262B5" w:rsidP="007262B5">
            <w:pPr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20ж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«Бастауыш сыныптарда таным процестерін дамыту»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82D60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Әзбергенова Сәндігүл Жұмағалиқызы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12ж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682D60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Сын тұрғысынан  оқыту технологиясының  тиімді тәсілдері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82D60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Иманбаева Гулмира Шукирбаевна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22ж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Ақтөбе ,ғылыми-тәжірибелік орталығы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682D60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«Қазақ сәндік қолданбалы өнері»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3A7676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Хусайнов Арман Жұмабекұлы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BE4DEB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21ж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F765D5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«Бейнелеу өнерінің түрлері мен жанры»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C16E6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Қожабаев Елдос Нұрбергенұлы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C16E6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9ж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Ақтөбе ,ғылыми-тәжірибелік орталығы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                                                                                  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CC16E6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«Күй шежіре»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C16E6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Төлекбаева Гүлнұр Искендірқызы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Default="007262B5" w:rsidP="007262B5">
            <w:r w:rsidRPr="00DD5BE4">
              <w:rPr>
                <w:color w:val="000000"/>
                <w:spacing w:val="2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C16E6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7ж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CC16E6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«Психологиялық жаттығулар»</w:t>
            </w:r>
          </w:p>
        </w:tc>
      </w:tr>
      <w:tr w:rsidR="007262B5" w:rsidRPr="00C65686" w:rsidTr="00431289">
        <w:trPr>
          <w:trHeight w:val="211"/>
        </w:trPr>
        <w:tc>
          <w:tcPr>
            <w:tcW w:w="56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62201D" w:rsidRDefault="007262B5" w:rsidP="0062201D">
            <w:pPr>
              <w:pStyle w:val="a3"/>
              <w:widowControl w:val="0"/>
              <w:numPr>
                <w:ilvl w:val="0"/>
                <w:numId w:val="1"/>
              </w:numPr>
              <w:ind w:hanging="649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C16E6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Алдабергенова ақторғын Тұрақбайқызы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DD5BE4" w:rsidRDefault="007262B5" w:rsidP="007262B5">
            <w:pPr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Арнаулы орта</w:t>
            </w:r>
          </w:p>
        </w:tc>
        <w:tc>
          <w:tcPr>
            <w:tcW w:w="1276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C16E6" w:rsidRDefault="007262B5" w:rsidP="007262B5">
            <w:pPr>
              <w:widowControl w:val="0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8ж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09405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Ақтөбе, </w:t>
            </w:r>
            <w:r w:rsidRPr="00984A12">
              <w:rPr>
                <w:color w:val="000000"/>
                <w:spacing w:val="2"/>
                <w:sz w:val="20"/>
                <w:szCs w:val="20"/>
                <w:lang w:val="kk-KZ"/>
              </w:rPr>
              <w:t>«Өрлеу» БАҰОАҚ</w:t>
            </w: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262B5" w:rsidRPr="00C65686" w:rsidRDefault="007262B5" w:rsidP="007262B5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262B5" w:rsidRPr="00CC16E6" w:rsidRDefault="007262B5" w:rsidP="007262B5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«Сыныптағы тәрбие жұмысын жоспарлаудың тиімді әдістері»</w:t>
            </w:r>
          </w:p>
        </w:tc>
      </w:tr>
    </w:tbl>
    <w:p w:rsidR="00C13935" w:rsidRDefault="00C13935">
      <w:bookmarkStart w:id="0" w:name="_GoBack"/>
      <w:bookmarkEnd w:id="0"/>
    </w:p>
    <w:p w:rsidR="00507066" w:rsidRDefault="00507066" w:rsidP="00507066">
      <w:pPr>
        <w:widowControl w:val="0"/>
        <w:contextualSpacing/>
        <w:jc w:val="both"/>
        <w:rPr>
          <w:color w:val="000000"/>
          <w:sz w:val="20"/>
          <w:szCs w:val="20"/>
          <w:lang w:eastAsia="en-US"/>
        </w:rPr>
      </w:pPr>
    </w:p>
    <w:p w:rsidR="00507066" w:rsidRDefault="00507066" w:rsidP="00507066">
      <w:pPr>
        <w:widowControl w:val="0"/>
        <w:contextualSpacing/>
        <w:jc w:val="both"/>
        <w:rPr>
          <w:color w:val="000000"/>
          <w:sz w:val="20"/>
          <w:szCs w:val="20"/>
          <w:lang w:eastAsia="en-US"/>
        </w:rPr>
      </w:pPr>
    </w:p>
    <w:p w:rsidR="00507066" w:rsidRPr="00507066" w:rsidRDefault="00507066" w:rsidP="00507066">
      <w:pPr>
        <w:widowControl w:val="0"/>
        <w:contextualSpacing/>
        <w:jc w:val="both"/>
        <w:rPr>
          <w:color w:val="000000"/>
          <w:sz w:val="20"/>
          <w:szCs w:val="20"/>
          <w:lang w:eastAsia="en-US"/>
        </w:rPr>
      </w:pPr>
      <w:proofErr w:type="spellStart"/>
      <w:r w:rsidRPr="00507066">
        <w:rPr>
          <w:color w:val="000000"/>
          <w:sz w:val="20"/>
          <w:szCs w:val="20"/>
          <w:lang w:eastAsia="en-US"/>
        </w:rPr>
        <w:t>Білім</w:t>
      </w:r>
      <w:proofErr w:type="spellEnd"/>
      <w:r w:rsidRPr="00507066">
        <w:rPr>
          <w:color w:val="000000"/>
          <w:sz w:val="20"/>
          <w:szCs w:val="20"/>
          <w:lang w:eastAsia="en-US"/>
        </w:rPr>
        <w:t xml:space="preserve"> беру </w:t>
      </w:r>
      <w:proofErr w:type="spellStart"/>
      <w:r w:rsidRPr="00507066">
        <w:rPr>
          <w:color w:val="000000"/>
          <w:sz w:val="20"/>
          <w:szCs w:val="20"/>
          <w:lang w:eastAsia="en-US"/>
        </w:rPr>
        <w:t>ұйымының</w:t>
      </w:r>
      <w:proofErr w:type="spellEnd"/>
      <w:r w:rsidRPr="00507066">
        <w:rPr>
          <w:color w:val="000000"/>
          <w:sz w:val="20"/>
          <w:szCs w:val="20"/>
          <w:lang w:eastAsia="en-US"/>
        </w:rPr>
        <w:t xml:space="preserve"> </w:t>
      </w:r>
      <w:proofErr w:type="spellStart"/>
      <w:r w:rsidRPr="00507066">
        <w:rPr>
          <w:color w:val="000000"/>
          <w:sz w:val="20"/>
          <w:szCs w:val="20"/>
          <w:lang w:eastAsia="en-US"/>
        </w:rPr>
        <w:t>басшысы</w:t>
      </w:r>
      <w:proofErr w:type="spellEnd"/>
      <w:r w:rsidRPr="00507066">
        <w:rPr>
          <w:color w:val="000000"/>
          <w:sz w:val="20"/>
          <w:szCs w:val="20"/>
          <w:lang w:val="kk-KZ" w:eastAsia="en-US"/>
        </w:rPr>
        <w:t xml:space="preserve">  </w:t>
      </w:r>
      <w:r w:rsidRPr="00507066">
        <w:rPr>
          <w:color w:val="000000"/>
          <w:sz w:val="20"/>
          <w:szCs w:val="20"/>
          <w:lang w:eastAsia="en-US"/>
        </w:rPr>
        <w:t xml:space="preserve">   _________</w:t>
      </w:r>
      <w:r>
        <w:rPr>
          <w:color w:val="000000"/>
          <w:sz w:val="20"/>
          <w:szCs w:val="20"/>
          <w:u w:val="single"/>
          <w:lang w:val="kk-KZ" w:eastAsia="en-US"/>
        </w:rPr>
        <w:t>Дабысов Мұрат Қосайұлы</w:t>
      </w:r>
      <w:r>
        <w:rPr>
          <w:color w:val="000000"/>
          <w:sz w:val="20"/>
          <w:szCs w:val="20"/>
          <w:lang w:eastAsia="en-US"/>
        </w:rPr>
        <w:t>____</w:t>
      </w:r>
      <w:r w:rsidRPr="00507066">
        <w:rPr>
          <w:color w:val="000000"/>
          <w:sz w:val="20"/>
          <w:szCs w:val="20"/>
          <w:lang w:eastAsia="en-US"/>
        </w:rPr>
        <w:tab/>
        <w:t xml:space="preserve">        _______________</w:t>
      </w:r>
    </w:p>
    <w:p w:rsidR="00BE1F5D" w:rsidRPr="00507066" w:rsidRDefault="00507066" w:rsidP="0062201D">
      <w:pPr>
        <w:widowControl w:val="0"/>
        <w:contextualSpacing/>
        <w:jc w:val="both"/>
        <w:rPr>
          <w:lang w:val="kk-KZ"/>
        </w:rPr>
      </w:pPr>
      <w:r w:rsidRPr="00507066">
        <w:rPr>
          <w:color w:val="000000"/>
          <w:sz w:val="20"/>
          <w:szCs w:val="20"/>
          <w:lang w:eastAsia="en-US"/>
        </w:rPr>
        <w:t xml:space="preserve"> </w:t>
      </w:r>
      <w:r w:rsidRPr="00507066">
        <w:rPr>
          <w:color w:val="000000"/>
          <w:sz w:val="20"/>
          <w:szCs w:val="20"/>
          <w:lang w:eastAsia="en-US"/>
        </w:rPr>
        <w:tab/>
      </w:r>
      <w:r w:rsidRPr="00507066">
        <w:rPr>
          <w:color w:val="000000"/>
          <w:sz w:val="20"/>
          <w:szCs w:val="20"/>
          <w:lang w:eastAsia="en-US"/>
        </w:rPr>
        <w:tab/>
      </w:r>
      <w:r w:rsidRPr="00507066">
        <w:rPr>
          <w:color w:val="000000"/>
          <w:sz w:val="20"/>
          <w:szCs w:val="20"/>
          <w:lang w:eastAsia="en-US"/>
        </w:rPr>
        <w:tab/>
      </w:r>
      <w:r w:rsidRPr="00507066">
        <w:rPr>
          <w:color w:val="000000"/>
          <w:sz w:val="20"/>
          <w:szCs w:val="20"/>
          <w:lang w:eastAsia="en-US"/>
        </w:rPr>
        <w:tab/>
      </w:r>
      <w:r w:rsidRPr="00507066">
        <w:rPr>
          <w:color w:val="000000"/>
          <w:sz w:val="20"/>
          <w:szCs w:val="20"/>
          <w:lang w:val="kk-KZ" w:eastAsia="en-US"/>
        </w:rPr>
        <w:t xml:space="preserve">           (Тегі, аты, әкесінің аты )                                                   (қолы)</w:t>
      </w:r>
    </w:p>
    <w:sectPr w:rsidR="00BE1F5D" w:rsidRPr="00507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FA10B1"/>
    <w:multiLevelType w:val="hybridMultilevel"/>
    <w:tmpl w:val="268AC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06"/>
    <w:rsid w:val="00094056"/>
    <w:rsid w:val="001C7F67"/>
    <w:rsid w:val="00271116"/>
    <w:rsid w:val="002A01D5"/>
    <w:rsid w:val="003A7676"/>
    <w:rsid w:val="00431289"/>
    <w:rsid w:val="00506365"/>
    <w:rsid w:val="00507066"/>
    <w:rsid w:val="005559C2"/>
    <w:rsid w:val="005B01C7"/>
    <w:rsid w:val="0062201D"/>
    <w:rsid w:val="00682D60"/>
    <w:rsid w:val="007262B5"/>
    <w:rsid w:val="00755610"/>
    <w:rsid w:val="009F2E06"/>
    <w:rsid w:val="00BE1F5D"/>
    <w:rsid w:val="00BE2F53"/>
    <w:rsid w:val="00BE4DEB"/>
    <w:rsid w:val="00C13935"/>
    <w:rsid w:val="00C66EE4"/>
    <w:rsid w:val="00CC16E6"/>
    <w:rsid w:val="00CE0531"/>
    <w:rsid w:val="00E138A3"/>
    <w:rsid w:val="00F7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FEA31-3586-4F3E-A47A-6BCAA802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3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8</cp:revision>
  <dcterms:created xsi:type="dcterms:W3CDTF">2022-02-28T10:43:00Z</dcterms:created>
  <dcterms:modified xsi:type="dcterms:W3CDTF">2022-03-01T12:52:00Z</dcterms:modified>
</cp:coreProperties>
</file>